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FAFED" w14:textId="77777777" w:rsidR="00FD4B89" w:rsidRPr="00FD4B89" w:rsidRDefault="00FD4B89" w:rsidP="00FD4B89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D4B89">
        <w:rPr>
          <w:rFonts w:ascii="Arial" w:eastAsia="Times New Roman" w:hAnsi="Arial" w:cs="Arial"/>
          <w:color w:val="000000"/>
          <w:kern w:val="36"/>
          <w:sz w:val="40"/>
          <w:szCs w:val="40"/>
        </w:rPr>
        <w:t>October 4, 2022</w:t>
      </w:r>
    </w:p>
    <w:p w14:paraId="6B0CDD9A" w14:textId="77777777" w:rsidR="00FD4B89" w:rsidRPr="00FD4B89" w:rsidRDefault="00FD4B89" w:rsidP="00FD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B89">
        <w:rPr>
          <w:rFonts w:ascii="Arial" w:eastAsia="Times New Roman" w:hAnsi="Arial" w:cs="Arial"/>
          <w:b/>
          <w:bCs/>
          <w:color w:val="000000"/>
        </w:rPr>
        <w:t>Members in Attendance:</w:t>
      </w:r>
    </w:p>
    <w:p w14:paraId="679E5A39" w14:textId="77777777" w:rsidR="00FD4B89" w:rsidRPr="00FD4B89" w:rsidRDefault="00FD4B89" w:rsidP="00FD4B8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4B89">
        <w:rPr>
          <w:rFonts w:ascii="Arial" w:eastAsia="Times New Roman" w:hAnsi="Arial" w:cs="Arial"/>
          <w:color w:val="000000"/>
        </w:rPr>
        <w:t>Jessley Hathaway- Principal</w:t>
      </w:r>
    </w:p>
    <w:p w14:paraId="40F83185" w14:textId="77777777" w:rsidR="00FD4B89" w:rsidRPr="00FD4B89" w:rsidRDefault="00FD4B89" w:rsidP="00FD4B8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4B89">
        <w:rPr>
          <w:rFonts w:ascii="Arial" w:eastAsia="Times New Roman" w:hAnsi="Arial" w:cs="Arial"/>
          <w:color w:val="000000"/>
        </w:rPr>
        <w:t>Lindsey Robertson- Chair</w:t>
      </w:r>
    </w:p>
    <w:p w14:paraId="0C909BFA" w14:textId="77777777" w:rsidR="00FD4B89" w:rsidRPr="00FD4B89" w:rsidRDefault="00FD4B89" w:rsidP="00FD4B8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4B89">
        <w:rPr>
          <w:rFonts w:ascii="Arial" w:eastAsia="Times New Roman" w:hAnsi="Arial" w:cs="Arial"/>
          <w:color w:val="000000"/>
        </w:rPr>
        <w:t>Demara Sherman- Co-Chair</w:t>
      </w:r>
    </w:p>
    <w:p w14:paraId="22BC8570" w14:textId="77777777" w:rsidR="00FD4B89" w:rsidRPr="00FD4B89" w:rsidRDefault="00FD4B89" w:rsidP="00FD4B8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4B89">
        <w:rPr>
          <w:rFonts w:ascii="Arial" w:eastAsia="Times New Roman" w:hAnsi="Arial" w:cs="Arial"/>
          <w:color w:val="000000"/>
        </w:rPr>
        <w:t>Sophia Barlotta</w:t>
      </w:r>
    </w:p>
    <w:p w14:paraId="3557D555" w14:textId="77777777" w:rsidR="00FD4B89" w:rsidRPr="00FD4B89" w:rsidRDefault="00FD4B89" w:rsidP="00FD4B8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4B89">
        <w:rPr>
          <w:rFonts w:ascii="Arial" w:eastAsia="Times New Roman" w:hAnsi="Arial" w:cs="Arial"/>
          <w:color w:val="000000"/>
        </w:rPr>
        <w:t>Lucie Cantrell</w:t>
      </w:r>
    </w:p>
    <w:p w14:paraId="059FE7D6" w14:textId="77777777" w:rsidR="00FD4B89" w:rsidRPr="00FD4B89" w:rsidRDefault="00FD4B89" w:rsidP="00FD4B8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4B89">
        <w:rPr>
          <w:rFonts w:ascii="Arial" w:eastAsia="Times New Roman" w:hAnsi="Arial" w:cs="Arial"/>
          <w:color w:val="000000"/>
        </w:rPr>
        <w:t>Nancy McManus</w:t>
      </w:r>
    </w:p>
    <w:p w14:paraId="628DBAEE" w14:textId="77777777" w:rsidR="00FD4B89" w:rsidRPr="00FD4B89" w:rsidRDefault="00FD4B89" w:rsidP="00FD4B8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4B89">
        <w:rPr>
          <w:rFonts w:ascii="Arial" w:eastAsia="Times New Roman" w:hAnsi="Arial" w:cs="Arial"/>
          <w:color w:val="000000"/>
        </w:rPr>
        <w:t>Leslie Keller</w:t>
      </w:r>
    </w:p>
    <w:p w14:paraId="72493385" w14:textId="77777777" w:rsidR="00FD4B89" w:rsidRPr="00FD4B89" w:rsidRDefault="00FD4B89" w:rsidP="00FD4B8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4B89">
        <w:rPr>
          <w:rFonts w:ascii="Arial" w:eastAsia="Times New Roman" w:hAnsi="Arial" w:cs="Arial"/>
          <w:color w:val="000000"/>
        </w:rPr>
        <w:t>Kendall Higgins</w:t>
      </w:r>
    </w:p>
    <w:p w14:paraId="7D4A6734" w14:textId="77777777" w:rsidR="00FD4B89" w:rsidRPr="00FD4B89" w:rsidRDefault="00FD4B89" w:rsidP="00FD4B8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4B89">
        <w:rPr>
          <w:rFonts w:ascii="Arial" w:eastAsia="Times New Roman" w:hAnsi="Arial" w:cs="Arial"/>
          <w:color w:val="000000"/>
        </w:rPr>
        <w:t>Krystle Kelley</w:t>
      </w:r>
    </w:p>
    <w:p w14:paraId="2A6639B1" w14:textId="77777777" w:rsidR="00FD4B89" w:rsidRPr="00FD4B89" w:rsidRDefault="00FD4B89" w:rsidP="00FD4B8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4B89">
        <w:rPr>
          <w:rFonts w:ascii="Arial" w:eastAsia="Times New Roman" w:hAnsi="Arial" w:cs="Arial"/>
          <w:color w:val="000000"/>
        </w:rPr>
        <w:t>Lauren Abell</w:t>
      </w:r>
    </w:p>
    <w:p w14:paraId="2EC00242" w14:textId="77777777" w:rsidR="00FD4B89" w:rsidRPr="00FD4B89" w:rsidRDefault="00FD4B89" w:rsidP="00FD4B8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4B89">
        <w:rPr>
          <w:rFonts w:ascii="Arial" w:eastAsia="Times New Roman" w:hAnsi="Arial" w:cs="Arial"/>
          <w:color w:val="000000"/>
        </w:rPr>
        <w:t xml:space="preserve">Janet </w:t>
      </w:r>
      <w:proofErr w:type="spellStart"/>
      <w:r w:rsidRPr="00FD4B89">
        <w:rPr>
          <w:rFonts w:ascii="Arial" w:eastAsia="Times New Roman" w:hAnsi="Arial" w:cs="Arial"/>
          <w:color w:val="000000"/>
        </w:rPr>
        <w:t>Wenderoth</w:t>
      </w:r>
      <w:proofErr w:type="spellEnd"/>
    </w:p>
    <w:p w14:paraId="17237858" w14:textId="77777777" w:rsidR="00FD4B89" w:rsidRPr="00FD4B89" w:rsidRDefault="00FD4B89" w:rsidP="00FD4B8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4B89">
        <w:rPr>
          <w:rFonts w:ascii="Arial" w:eastAsia="Times New Roman" w:hAnsi="Arial" w:cs="Arial"/>
          <w:color w:val="000000"/>
        </w:rPr>
        <w:t>Danie Waler</w:t>
      </w:r>
    </w:p>
    <w:p w14:paraId="46CC7DB1" w14:textId="77777777" w:rsidR="00FD4B89" w:rsidRPr="00FD4B89" w:rsidRDefault="00FD4B89" w:rsidP="00FD4B8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4B89">
        <w:rPr>
          <w:rFonts w:ascii="Arial" w:eastAsia="Times New Roman" w:hAnsi="Arial" w:cs="Arial"/>
          <w:color w:val="000000"/>
        </w:rPr>
        <w:t>Cynthia Williams</w:t>
      </w:r>
    </w:p>
    <w:p w14:paraId="2DFED235" w14:textId="77777777" w:rsidR="00FD4B89" w:rsidRPr="00FD4B89" w:rsidRDefault="00FD4B89" w:rsidP="00FD4B8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4B89">
        <w:rPr>
          <w:rFonts w:ascii="Arial" w:eastAsia="Times New Roman" w:hAnsi="Arial" w:cs="Arial"/>
          <w:color w:val="000000"/>
        </w:rPr>
        <w:t xml:space="preserve">Ashley </w:t>
      </w:r>
      <w:proofErr w:type="spellStart"/>
      <w:r w:rsidRPr="00FD4B89">
        <w:rPr>
          <w:rFonts w:ascii="Arial" w:eastAsia="Times New Roman" w:hAnsi="Arial" w:cs="Arial"/>
          <w:color w:val="000000"/>
        </w:rPr>
        <w:t>Gause</w:t>
      </w:r>
      <w:proofErr w:type="spellEnd"/>
    </w:p>
    <w:p w14:paraId="23D30C1B" w14:textId="77777777" w:rsidR="00FD4B89" w:rsidRPr="00FD4B89" w:rsidRDefault="00FD4B89" w:rsidP="00FD4B8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4B89">
        <w:rPr>
          <w:rFonts w:ascii="Arial" w:eastAsia="Times New Roman" w:hAnsi="Arial" w:cs="Arial"/>
          <w:color w:val="000000"/>
        </w:rPr>
        <w:t xml:space="preserve">Lauren </w:t>
      </w:r>
      <w:proofErr w:type="spellStart"/>
      <w:r w:rsidRPr="00FD4B89">
        <w:rPr>
          <w:rFonts w:ascii="Arial" w:eastAsia="Times New Roman" w:hAnsi="Arial" w:cs="Arial"/>
          <w:color w:val="000000"/>
        </w:rPr>
        <w:t>Palese</w:t>
      </w:r>
      <w:proofErr w:type="spellEnd"/>
    </w:p>
    <w:p w14:paraId="72841AE8" w14:textId="77777777" w:rsidR="00FD4B89" w:rsidRPr="00FD4B89" w:rsidRDefault="00FD4B89" w:rsidP="00FD4B8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4B89">
        <w:rPr>
          <w:rFonts w:ascii="Arial" w:eastAsia="Times New Roman" w:hAnsi="Arial" w:cs="Arial"/>
          <w:color w:val="000000"/>
        </w:rPr>
        <w:t xml:space="preserve">Melissa </w:t>
      </w:r>
      <w:proofErr w:type="spellStart"/>
      <w:r w:rsidRPr="00FD4B89">
        <w:rPr>
          <w:rFonts w:ascii="Arial" w:eastAsia="Times New Roman" w:hAnsi="Arial" w:cs="Arial"/>
          <w:color w:val="000000"/>
        </w:rPr>
        <w:t>Kurdyle</w:t>
      </w:r>
      <w:proofErr w:type="spellEnd"/>
    </w:p>
    <w:p w14:paraId="510931D6" w14:textId="77777777" w:rsidR="00FD4B89" w:rsidRPr="00FD4B89" w:rsidRDefault="00FD4B89" w:rsidP="00FD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C9CCCF" w14:textId="77777777" w:rsidR="00FD4B89" w:rsidRPr="00FD4B89" w:rsidRDefault="00FD4B89" w:rsidP="00FD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B89">
        <w:rPr>
          <w:rFonts w:ascii="Arial" w:eastAsia="Times New Roman" w:hAnsi="Arial" w:cs="Arial"/>
          <w:b/>
          <w:bCs/>
          <w:color w:val="000000"/>
        </w:rPr>
        <w:t>Minutes:</w:t>
      </w:r>
    </w:p>
    <w:p w14:paraId="20C31AE3" w14:textId="77777777" w:rsidR="00FD4B89" w:rsidRPr="00FD4B89" w:rsidRDefault="00FD4B89" w:rsidP="00FD4B8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4B89">
        <w:rPr>
          <w:rFonts w:ascii="Arial" w:eastAsia="Times New Roman" w:hAnsi="Arial" w:cs="Arial"/>
          <w:color w:val="000000"/>
        </w:rPr>
        <w:t xml:space="preserve">Meeting called to order at 5:37 by Chair </w:t>
      </w:r>
      <w:proofErr w:type="spellStart"/>
      <w:r w:rsidRPr="00FD4B89">
        <w:rPr>
          <w:rFonts w:ascii="Arial" w:eastAsia="Times New Roman" w:hAnsi="Arial" w:cs="Arial"/>
          <w:color w:val="000000"/>
        </w:rPr>
        <w:t>Roberston</w:t>
      </w:r>
      <w:proofErr w:type="spellEnd"/>
    </w:p>
    <w:p w14:paraId="77EB2957" w14:textId="77777777" w:rsidR="00FD4B89" w:rsidRPr="00FD4B89" w:rsidRDefault="00FD4B89" w:rsidP="00FD4B89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4B89">
        <w:rPr>
          <w:rFonts w:ascii="Arial" w:eastAsia="Times New Roman" w:hAnsi="Arial" w:cs="Arial"/>
          <w:color w:val="000000"/>
        </w:rPr>
        <w:t xml:space="preserve">First by </w:t>
      </w:r>
      <w:proofErr w:type="spellStart"/>
      <w:r w:rsidRPr="00FD4B89">
        <w:rPr>
          <w:rFonts w:ascii="Arial" w:eastAsia="Times New Roman" w:hAnsi="Arial" w:cs="Arial"/>
          <w:color w:val="000000"/>
        </w:rPr>
        <w:t>Gause</w:t>
      </w:r>
      <w:proofErr w:type="spellEnd"/>
      <w:r w:rsidRPr="00FD4B89">
        <w:rPr>
          <w:rFonts w:ascii="Arial" w:eastAsia="Times New Roman" w:hAnsi="Arial" w:cs="Arial"/>
          <w:color w:val="000000"/>
        </w:rPr>
        <w:t>, Second by Higgins</w:t>
      </w:r>
    </w:p>
    <w:p w14:paraId="139DD543" w14:textId="77777777" w:rsidR="00FD4B89" w:rsidRPr="00FD4B89" w:rsidRDefault="00FD4B89" w:rsidP="00FD4B8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4B89">
        <w:rPr>
          <w:rFonts w:ascii="Arial" w:eastAsia="Times New Roman" w:hAnsi="Arial" w:cs="Arial"/>
          <w:color w:val="000000"/>
        </w:rPr>
        <w:t>Review and approval of September minutes</w:t>
      </w:r>
    </w:p>
    <w:p w14:paraId="290B191F" w14:textId="77777777" w:rsidR="00FD4B89" w:rsidRPr="00FD4B89" w:rsidRDefault="00FD4B89" w:rsidP="00FD4B89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4B89">
        <w:rPr>
          <w:rFonts w:ascii="Arial" w:eastAsia="Times New Roman" w:hAnsi="Arial" w:cs="Arial"/>
          <w:color w:val="000000"/>
        </w:rPr>
        <w:t>Motion to approve by the Chair</w:t>
      </w:r>
    </w:p>
    <w:p w14:paraId="29CF936E" w14:textId="77777777" w:rsidR="00FD4B89" w:rsidRPr="00FD4B89" w:rsidRDefault="00FD4B89" w:rsidP="00FD4B89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4B89">
        <w:rPr>
          <w:rFonts w:ascii="Arial" w:eastAsia="Times New Roman" w:hAnsi="Arial" w:cs="Arial"/>
          <w:color w:val="000000"/>
        </w:rPr>
        <w:t>Cantrell seconds </w:t>
      </w:r>
    </w:p>
    <w:p w14:paraId="1B579C49" w14:textId="77777777" w:rsidR="00FD4B89" w:rsidRPr="00FD4B89" w:rsidRDefault="00FD4B89" w:rsidP="00FD4B8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4B89">
        <w:rPr>
          <w:rFonts w:ascii="Arial" w:eastAsia="Times New Roman" w:hAnsi="Arial" w:cs="Arial"/>
          <w:color w:val="000000"/>
        </w:rPr>
        <w:t>Funds report and request</w:t>
      </w:r>
    </w:p>
    <w:p w14:paraId="0B134E47" w14:textId="77777777" w:rsidR="00FD4B89" w:rsidRPr="00FD4B89" w:rsidRDefault="00FD4B89" w:rsidP="00FD4B8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4B89">
        <w:rPr>
          <w:rFonts w:ascii="Arial" w:eastAsia="Times New Roman" w:hAnsi="Arial" w:cs="Arial"/>
          <w:color w:val="000000"/>
        </w:rPr>
        <w:t xml:space="preserve">Title One update: Review School-Parent </w:t>
      </w:r>
      <w:proofErr w:type="gramStart"/>
      <w:r w:rsidRPr="00FD4B89">
        <w:rPr>
          <w:rFonts w:ascii="Arial" w:eastAsia="Times New Roman" w:hAnsi="Arial" w:cs="Arial"/>
          <w:color w:val="000000"/>
        </w:rPr>
        <w:t>Compact,  Parental</w:t>
      </w:r>
      <w:proofErr w:type="gramEnd"/>
      <w:r w:rsidRPr="00FD4B89">
        <w:rPr>
          <w:rFonts w:ascii="Arial" w:eastAsia="Times New Roman" w:hAnsi="Arial" w:cs="Arial"/>
          <w:color w:val="000000"/>
        </w:rPr>
        <w:t xml:space="preserve"> Involvement Policy, </w:t>
      </w:r>
    </w:p>
    <w:p w14:paraId="7EAE9E48" w14:textId="77777777" w:rsidR="00FD4B89" w:rsidRPr="00FD4B89" w:rsidRDefault="00FD4B89" w:rsidP="00FD4B8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D4B89">
        <w:rPr>
          <w:rFonts w:ascii="Arial" w:eastAsia="Times New Roman" w:hAnsi="Arial" w:cs="Arial"/>
          <w:color w:val="000000"/>
        </w:rPr>
        <w:t>Parent and Family Engagement Plan</w:t>
      </w:r>
    </w:p>
    <w:p w14:paraId="0BFB1B9B" w14:textId="77777777" w:rsidR="00FD4B89" w:rsidRPr="00FD4B89" w:rsidRDefault="00FD4B89" w:rsidP="00FD4B89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FD4B89">
        <w:rPr>
          <w:rFonts w:ascii="Arial" w:eastAsia="Times New Roman" w:hAnsi="Arial" w:cs="Arial"/>
          <w:color w:val="000000"/>
        </w:rPr>
        <w:t>PTO, Administration, and SAC Chair information was updated</w:t>
      </w:r>
    </w:p>
    <w:p w14:paraId="3B5ECF11" w14:textId="77777777" w:rsidR="00FD4B89" w:rsidRPr="00FD4B89" w:rsidRDefault="00FD4B89" w:rsidP="00FD4B89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FD4B89">
        <w:rPr>
          <w:rFonts w:ascii="Arial" w:eastAsia="Times New Roman" w:hAnsi="Arial" w:cs="Arial"/>
          <w:color w:val="000000"/>
        </w:rPr>
        <w:t>OES is fully open and functioning for parents/families and the community</w:t>
      </w:r>
    </w:p>
    <w:p w14:paraId="3F3A9D23" w14:textId="77777777" w:rsidR="00FD4B89" w:rsidRPr="00FD4B89" w:rsidRDefault="00FD4B89" w:rsidP="00FD4B89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FD4B89">
        <w:rPr>
          <w:rFonts w:ascii="Arial" w:eastAsia="Times New Roman" w:hAnsi="Arial" w:cs="Arial"/>
          <w:color w:val="000000"/>
        </w:rPr>
        <w:t>The motion of approval by the Chair</w:t>
      </w:r>
    </w:p>
    <w:p w14:paraId="46AB1903" w14:textId="77777777" w:rsidR="00FD4B89" w:rsidRPr="00FD4B89" w:rsidRDefault="00FD4B89" w:rsidP="00FD4B89">
      <w:pPr>
        <w:numPr>
          <w:ilvl w:val="1"/>
          <w:numId w:val="4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FD4B89">
        <w:rPr>
          <w:rFonts w:ascii="Arial" w:eastAsia="Times New Roman" w:hAnsi="Arial" w:cs="Arial"/>
          <w:color w:val="000000"/>
        </w:rPr>
        <w:t>Items regarding FSA, Tissues and Tea, Summer popsicles, and Movie Night will be amended</w:t>
      </w:r>
    </w:p>
    <w:p w14:paraId="2CEB6501" w14:textId="77777777" w:rsidR="00FD4B89" w:rsidRPr="00FD4B89" w:rsidRDefault="00FD4B89" w:rsidP="00FD4B89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4B89">
        <w:rPr>
          <w:rFonts w:ascii="Arial" w:eastAsia="Times New Roman" w:hAnsi="Arial" w:cs="Arial"/>
          <w:color w:val="000000"/>
        </w:rPr>
        <w:t>District Update</w:t>
      </w:r>
    </w:p>
    <w:p w14:paraId="5D8E93D4" w14:textId="77777777" w:rsidR="00FD4B89" w:rsidRPr="00FD4B89" w:rsidRDefault="00FD4B89" w:rsidP="00FD4B89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4B89">
        <w:rPr>
          <w:rFonts w:ascii="Arial" w:eastAsia="Times New Roman" w:hAnsi="Arial" w:cs="Arial"/>
          <w:color w:val="000000"/>
        </w:rPr>
        <w:t>District open enrollment </w:t>
      </w:r>
    </w:p>
    <w:p w14:paraId="41CA1C42" w14:textId="77777777" w:rsidR="00FD4B89" w:rsidRPr="00FD4B89" w:rsidRDefault="00FD4B89" w:rsidP="00FD4B89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4B89">
        <w:rPr>
          <w:rFonts w:ascii="Arial" w:eastAsia="Times New Roman" w:hAnsi="Arial" w:cs="Arial"/>
          <w:color w:val="000000"/>
        </w:rPr>
        <w:t>Teacher shortages are still being addressed. If you know someone interested, have them contact Ms. Williams or Ms. Hutchins</w:t>
      </w:r>
    </w:p>
    <w:p w14:paraId="01AAED91" w14:textId="77777777" w:rsidR="00FD4B89" w:rsidRPr="00FD4B89" w:rsidRDefault="00FD4B89" w:rsidP="00FD4B89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4B89">
        <w:rPr>
          <w:rFonts w:ascii="Arial" w:eastAsia="Times New Roman" w:hAnsi="Arial" w:cs="Arial"/>
          <w:color w:val="000000"/>
        </w:rPr>
        <w:t>FTE process is underway for the next ten days</w:t>
      </w:r>
    </w:p>
    <w:p w14:paraId="15688222" w14:textId="77777777" w:rsidR="00FD4B89" w:rsidRPr="00FD4B89" w:rsidRDefault="00FD4B89" w:rsidP="00FD4B89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4B89">
        <w:rPr>
          <w:rFonts w:ascii="Arial" w:eastAsia="Times New Roman" w:hAnsi="Arial" w:cs="Arial"/>
          <w:color w:val="000000"/>
        </w:rPr>
        <w:t>Negotiations will take place for teachers tomorrow </w:t>
      </w:r>
    </w:p>
    <w:p w14:paraId="65551D81" w14:textId="77777777" w:rsidR="00FD4B89" w:rsidRPr="00FD4B89" w:rsidRDefault="00FD4B89" w:rsidP="00FD4B89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4B89">
        <w:rPr>
          <w:rFonts w:ascii="Arial" w:eastAsia="Times New Roman" w:hAnsi="Arial" w:cs="Arial"/>
          <w:color w:val="000000"/>
        </w:rPr>
        <w:t>District focus: Subgroups and ESE students. </w:t>
      </w:r>
    </w:p>
    <w:p w14:paraId="0D59D5D4" w14:textId="77777777" w:rsidR="00FD4B89" w:rsidRPr="00FD4B89" w:rsidRDefault="00FD4B89" w:rsidP="00FD4B89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4B89">
        <w:rPr>
          <w:rFonts w:ascii="Arial" w:eastAsia="Times New Roman" w:hAnsi="Arial" w:cs="Arial"/>
          <w:color w:val="000000"/>
        </w:rPr>
        <w:t>Reflection question for staff: What do you do to address the needs of subgroup students and students with disabilities? </w:t>
      </w:r>
    </w:p>
    <w:p w14:paraId="4A6CD213" w14:textId="77777777" w:rsidR="00FD4B89" w:rsidRPr="00FD4B89" w:rsidRDefault="00FD4B89" w:rsidP="00FD4B89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4B89">
        <w:rPr>
          <w:rFonts w:ascii="Arial" w:eastAsia="Times New Roman" w:hAnsi="Arial" w:cs="Arial"/>
          <w:color w:val="000000"/>
        </w:rPr>
        <w:t xml:space="preserve">Field studies for </w:t>
      </w:r>
      <w:proofErr w:type="gramStart"/>
      <w:r w:rsidRPr="00FD4B89">
        <w:rPr>
          <w:rFonts w:ascii="Arial" w:eastAsia="Times New Roman" w:hAnsi="Arial" w:cs="Arial"/>
          <w:color w:val="000000"/>
        </w:rPr>
        <w:t>students</w:t>
      </w:r>
      <w:proofErr w:type="gramEnd"/>
      <w:r w:rsidRPr="00FD4B89">
        <w:rPr>
          <w:rFonts w:ascii="Arial" w:eastAsia="Times New Roman" w:hAnsi="Arial" w:cs="Arial"/>
          <w:color w:val="000000"/>
        </w:rPr>
        <w:t xml:space="preserve"> next weekend</w:t>
      </w:r>
    </w:p>
    <w:p w14:paraId="4BC3F540" w14:textId="77777777" w:rsidR="00FD4B89" w:rsidRPr="00FD4B89" w:rsidRDefault="00FD4B89" w:rsidP="00FD4B89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4B89">
        <w:rPr>
          <w:rFonts w:ascii="Arial" w:eastAsia="Times New Roman" w:hAnsi="Arial" w:cs="Arial"/>
          <w:color w:val="000000"/>
        </w:rPr>
        <w:t>Students need exposure to build background knowledge and broaden their experiences </w:t>
      </w:r>
    </w:p>
    <w:p w14:paraId="37A463A1" w14:textId="77777777" w:rsidR="00FD4B89" w:rsidRPr="00FD4B89" w:rsidRDefault="00FD4B89" w:rsidP="00FD4B89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4B89">
        <w:rPr>
          <w:rFonts w:ascii="Arial" w:eastAsia="Times New Roman" w:hAnsi="Arial" w:cs="Arial"/>
          <w:color w:val="000000"/>
        </w:rPr>
        <w:t>SJCSD is now an exemplary district of the Character Counts program</w:t>
      </w:r>
    </w:p>
    <w:p w14:paraId="388EE6FD" w14:textId="77777777" w:rsidR="00FD4B89" w:rsidRPr="00FD4B89" w:rsidRDefault="00FD4B89" w:rsidP="00FD4B89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4B89">
        <w:rPr>
          <w:rFonts w:ascii="Arial" w:eastAsia="Times New Roman" w:hAnsi="Arial" w:cs="Arial"/>
          <w:color w:val="000000"/>
        </w:rPr>
        <w:t>New parent resource guide on the district website </w:t>
      </w:r>
    </w:p>
    <w:p w14:paraId="5D404708" w14:textId="77777777" w:rsidR="00FD4B89" w:rsidRPr="00FD4B89" w:rsidRDefault="00FD4B89" w:rsidP="00FD4B89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4B89">
        <w:rPr>
          <w:rFonts w:ascii="Arial" w:eastAsia="Times New Roman" w:hAnsi="Arial" w:cs="Arial"/>
          <w:color w:val="000000"/>
        </w:rPr>
        <w:t>Principal Comments</w:t>
      </w:r>
    </w:p>
    <w:p w14:paraId="05F1F6EB" w14:textId="77777777" w:rsidR="00FD4B89" w:rsidRPr="00FD4B89" w:rsidRDefault="00FD4B89" w:rsidP="00FD4B89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4B89">
        <w:rPr>
          <w:rFonts w:ascii="Arial" w:eastAsia="Times New Roman" w:hAnsi="Arial" w:cs="Arial"/>
          <w:color w:val="000000"/>
        </w:rPr>
        <w:lastRenderedPageBreak/>
        <w:t>Hathaway presents Learning boards in classrooms PreK-5: the What, How, and Why of learning goals (based on B.E.S.T. standards and school curriculum)</w:t>
      </w:r>
    </w:p>
    <w:p w14:paraId="2E9A5643" w14:textId="77777777" w:rsidR="00FD4B89" w:rsidRPr="00FD4B89" w:rsidRDefault="00FD4B89" w:rsidP="00FD4B89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4B89">
        <w:rPr>
          <w:rFonts w:ascii="Arial" w:eastAsia="Times New Roman" w:hAnsi="Arial" w:cs="Arial"/>
          <w:color w:val="000000"/>
        </w:rPr>
        <w:t>Cantrell announces TOY, ROY, SREY (Devany, Gordon, Kelley)</w:t>
      </w:r>
    </w:p>
    <w:p w14:paraId="71EC075A" w14:textId="77777777" w:rsidR="00FD4B89" w:rsidRPr="00FD4B89" w:rsidRDefault="00FD4B89" w:rsidP="00FD4B89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4B89">
        <w:rPr>
          <w:rFonts w:ascii="Arial" w:eastAsia="Times New Roman" w:hAnsi="Arial" w:cs="Arial"/>
          <w:color w:val="000000"/>
        </w:rPr>
        <w:t xml:space="preserve">Cantrell shares PBIS dance party reward planned for </w:t>
      </w:r>
      <w:proofErr w:type="gramStart"/>
      <w:r w:rsidRPr="00FD4B89">
        <w:rPr>
          <w:rFonts w:ascii="Arial" w:eastAsia="Times New Roman" w:hAnsi="Arial" w:cs="Arial"/>
          <w:color w:val="000000"/>
        </w:rPr>
        <w:t>Friday,</w:t>
      </w:r>
      <w:proofErr w:type="gramEnd"/>
      <w:r w:rsidRPr="00FD4B89">
        <w:rPr>
          <w:rFonts w:ascii="Arial" w:eastAsia="Times New Roman" w:hAnsi="Arial" w:cs="Arial"/>
          <w:color w:val="000000"/>
        </w:rPr>
        <w:t xml:space="preserve"> volunteers needed for 10/7/22</w:t>
      </w:r>
    </w:p>
    <w:p w14:paraId="06E2FEAF" w14:textId="77777777" w:rsidR="00FD4B89" w:rsidRPr="00FD4B89" w:rsidRDefault="00FD4B89" w:rsidP="00FD4B89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4B89">
        <w:rPr>
          <w:rFonts w:ascii="Arial" w:eastAsia="Times New Roman" w:hAnsi="Arial" w:cs="Arial"/>
          <w:color w:val="000000"/>
        </w:rPr>
        <w:t>Open Floor (Celebrations/Questions)</w:t>
      </w:r>
    </w:p>
    <w:p w14:paraId="4D514422" w14:textId="77777777" w:rsidR="00FD4B89" w:rsidRPr="00FD4B89" w:rsidRDefault="00FD4B89" w:rsidP="00FD4B89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4B89">
        <w:rPr>
          <w:rFonts w:ascii="Arial" w:eastAsia="Times New Roman" w:hAnsi="Arial" w:cs="Arial"/>
          <w:color w:val="000000"/>
        </w:rPr>
        <w:t>Check out Donor’s Choose fundraiser for OES teachers </w:t>
      </w:r>
    </w:p>
    <w:p w14:paraId="41AFADE9" w14:textId="77777777" w:rsidR="00FD4B89" w:rsidRPr="00FD4B89" w:rsidRDefault="00FD4B89" w:rsidP="00FD4B89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4B89">
        <w:rPr>
          <w:rFonts w:ascii="Arial" w:eastAsia="Times New Roman" w:hAnsi="Arial" w:cs="Arial"/>
          <w:color w:val="000000"/>
        </w:rPr>
        <w:t>Next meeting date: November 1st at 5:30 pm</w:t>
      </w:r>
    </w:p>
    <w:p w14:paraId="0BAF8A28" w14:textId="77777777" w:rsidR="00FD4B89" w:rsidRPr="00FD4B89" w:rsidRDefault="00FD4B89" w:rsidP="00FD4B89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4B89">
        <w:rPr>
          <w:rFonts w:ascii="Arial" w:eastAsia="Times New Roman" w:hAnsi="Arial" w:cs="Arial"/>
          <w:color w:val="000000"/>
        </w:rPr>
        <w:t>Meeting called to close by the Chair at 6:17</w:t>
      </w:r>
    </w:p>
    <w:p w14:paraId="094484CF" w14:textId="77777777" w:rsidR="00695007" w:rsidRDefault="00695007"/>
    <w:sectPr w:rsidR="00695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863FF"/>
    <w:multiLevelType w:val="multilevel"/>
    <w:tmpl w:val="EA0A2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ED159F"/>
    <w:multiLevelType w:val="multilevel"/>
    <w:tmpl w:val="68003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FB2E0A"/>
    <w:multiLevelType w:val="multilevel"/>
    <w:tmpl w:val="C460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4D3BC0"/>
    <w:multiLevelType w:val="multilevel"/>
    <w:tmpl w:val="E11C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0299272">
    <w:abstractNumId w:val="0"/>
  </w:num>
  <w:num w:numId="2" w16cid:durableId="233779831">
    <w:abstractNumId w:val="3"/>
  </w:num>
  <w:num w:numId="3" w16cid:durableId="245461810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 w16cid:durableId="245461810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5" w16cid:durableId="318534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B89"/>
    <w:rsid w:val="005E6C4F"/>
    <w:rsid w:val="00695007"/>
    <w:rsid w:val="00B2602F"/>
    <w:rsid w:val="00FD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F3FF"/>
  <w15:chartTrackingRefBased/>
  <w15:docId w15:val="{416B32D2-ADE1-4F8F-9D7C-1752915E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4B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4B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D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Robertson</dc:creator>
  <cp:keywords/>
  <dc:description/>
  <cp:lastModifiedBy>Lindsey Robertson</cp:lastModifiedBy>
  <cp:revision>1</cp:revision>
  <dcterms:created xsi:type="dcterms:W3CDTF">2022-10-25T17:28:00Z</dcterms:created>
  <dcterms:modified xsi:type="dcterms:W3CDTF">2022-10-25T17:28:00Z</dcterms:modified>
</cp:coreProperties>
</file>