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6220B" w14:textId="0600E8D0" w:rsidR="009A47CF" w:rsidRDefault="009A47CF" w:rsidP="009A47CF">
      <w:pPr>
        <w:spacing w:before="100" w:beforeAutospacing="1" w:line="36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SAC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Minutes</w:t>
      </w:r>
    </w:p>
    <w:p w14:paraId="3FC4C7A1" w14:textId="77777777" w:rsidR="009A47CF" w:rsidRDefault="009A47CF" w:rsidP="009A47CF">
      <w:pPr>
        <w:spacing w:before="100" w:beforeAutospacing="1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April 20, 2021</w:t>
      </w:r>
    </w:p>
    <w:p w14:paraId="7B2B37D6" w14:textId="77777777" w:rsidR="009A47CF" w:rsidRDefault="009A47CF" w:rsidP="009A47CF">
      <w:pPr>
        <w:spacing w:before="100" w:beforeAutospacing="1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440A1077" w14:textId="41B9A24B" w:rsidR="009A47CF" w:rsidRDefault="009A47CF" w:rsidP="009A47CF">
      <w:pPr>
        <w:spacing w:before="100" w:beforeAutospacing="1" w:line="36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Members in attendance: Sheila Lawshe, Lindsey Robertson, Amanda Baker, Tina Waldrop</w:t>
      </w:r>
    </w:p>
    <w:p w14:paraId="51268BA8" w14:textId="15AB18E7" w:rsidR="009A47CF" w:rsidRDefault="009A47CF" w:rsidP="009A47CF">
      <w:pPr>
        <w:spacing w:before="100" w:beforeAutospacing="1" w:line="36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Others present: Becky Westover, Katie Gordon, Lindsey Taylor, Nancy McManus, Stacy Asselta, Kathryn Deangelis, Jessica Wolfe, Stacey McDowell, Amber Noseworthy, Shelly Erb, Josie Whetstone, </w:t>
      </w:r>
      <w:r>
        <w:rPr>
          <w:rFonts w:ascii="Times New Roman" w:hAnsi="Times New Roman" w:cs="Times New Roman"/>
          <w:b/>
          <w:bCs/>
          <w:sz w:val="28"/>
          <w:szCs w:val="28"/>
        </w:rPr>
        <w:t>Brent Wainscott</w:t>
      </w:r>
    </w:p>
    <w:p w14:paraId="4EC8917C" w14:textId="77777777" w:rsidR="009A47CF" w:rsidRDefault="009A47CF" w:rsidP="009A47CF">
      <w:pPr>
        <w:pStyle w:val="ListParagraph"/>
        <w:spacing w:line="360" w:lineRule="auto"/>
        <w:ind w:hanging="360"/>
      </w:pPr>
      <w:r>
        <w:rPr>
          <w:rFonts w:ascii="Symbol" w:hAnsi="Symbol"/>
          <w:sz w:val="28"/>
          <w:szCs w:val="28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  <w:sz w:val="28"/>
          <w:szCs w:val="28"/>
        </w:rPr>
        <w:t>Meeting called to order at 5:30</w:t>
      </w:r>
    </w:p>
    <w:p w14:paraId="7F8219A2" w14:textId="77777777" w:rsidR="009A47CF" w:rsidRDefault="009A47CF" w:rsidP="009A47CF">
      <w:pPr>
        <w:spacing w:line="360" w:lineRule="auto"/>
        <w:ind w:hanging="360"/>
      </w:pPr>
      <w:r>
        <w:rPr>
          <w:rFonts w:ascii="Courier New" w:hAnsi="Courier New" w:cs="Courier New"/>
          <w:sz w:val="28"/>
          <w:szCs w:val="28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motion: Nancy McManus</w:t>
      </w:r>
    </w:p>
    <w:p w14:paraId="3D1E6904" w14:textId="77777777" w:rsidR="009A47CF" w:rsidRDefault="009A47CF" w:rsidP="009A47CF">
      <w:pPr>
        <w:spacing w:line="360" w:lineRule="auto"/>
        <w:ind w:hanging="360"/>
      </w:pPr>
      <w:r>
        <w:rPr>
          <w:rFonts w:ascii="Courier New" w:hAnsi="Courier New" w:cs="Courier New"/>
          <w:sz w:val="28"/>
          <w:szCs w:val="28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motion: Becky Westover</w:t>
      </w:r>
    </w:p>
    <w:p w14:paraId="52AFA062" w14:textId="77777777" w:rsidR="009A47CF" w:rsidRDefault="009A47CF" w:rsidP="009A47CF">
      <w:pPr>
        <w:pStyle w:val="ListParagraph"/>
        <w:spacing w:line="360" w:lineRule="auto"/>
        <w:ind w:hanging="360"/>
      </w:pPr>
      <w:r>
        <w:rPr>
          <w:rFonts w:ascii="Symbol" w:hAnsi="Symbol"/>
          <w:sz w:val="28"/>
          <w:szCs w:val="28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  <w:sz w:val="28"/>
          <w:szCs w:val="28"/>
        </w:rPr>
        <w:t>Review and Approval of February minutes</w:t>
      </w:r>
    </w:p>
    <w:p w14:paraId="36A8B8F4" w14:textId="77777777" w:rsidR="009A47CF" w:rsidRDefault="009A47CF" w:rsidP="009A47CF">
      <w:pPr>
        <w:spacing w:line="360" w:lineRule="auto"/>
        <w:ind w:hanging="360"/>
      </w:pPr>
      <w:r>
        <w:rPr>
          <w:rFonts w:ascii="Courier New" w:hAnsi="Courier New" w:cs="Courier New"/>
          <w:sz w:val="28"/>
          <w:szCs w:val="28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motion: Tina Waldrop</w:t>
      </w:r>
    </w:p>
    <w:p w14:paraId="01CC2AF5" w14:textId="77777777" w:rsidR="009A47CF" w:rsidRDefault="009A47CF" w:rsidP="009A47CF">
      <w:pPr>
        <w:spacing w:line="360" w:lineRule="auto"/>
        <w:ind w:hanging="360"/>
      </w:pPr>
      <w:r>
        <w:rPr>
          <w:rFonts w:ascii="Courier New" w:hAnsi="Courier New" w:cs="Courier New"/>
          <w:sz w:val="28"/>
          <w:szCs w:val="28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motion: Lindsey Robertson</w:t>
      </w:r>
    </w:p>
    <w:p w14:paraId="1098A2F8" w14:textId="77777777" w:rsidR="009A47CF" w:rsidRDefault="009A47CF" w:rsidP="009A47CF">
      <w:pPr>
        <w:pStyle w:val="ListParagraph"/>
        <w:spacing w:before="0" w:beforeAutospacing="0" w:line="360" w:lineRule="auto"/>
        <w:ind w:hanging="360"/>
        <w:contextualSpacing/>
      </w:pPr>
      <w:r>
        <w:rPr>
          <w:rFonts w:ascii="Symbol" w:hAnsi="Symbol"/>
          <w:sz w:val="28"/>
          <w:szCs w:val="28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  <w:sz w:val="28"/>
          <w:szCs w:val="28"/>
        </w:rPr>
        <w:t xml:space="preserve">Funds Report- Report is the same from the beginning of the year. </w:t>
      </w:r>
    </w:p>
    <w:p w14:paraId="4AB0ACC8" w14:textId="77777777" w:rsidR="009A47CF" w:rsidRDefault="009A47CF" w:rsidP="009A47CF">
      <w:pPr>
        <w:pStyle w:val="ListParagraph"/>
        <w:spacing w:beforeAutospacing="0" w:afterAutospacing="0" w:line="360" w:lineRule="auto"/>
        <w:ind w:hanging="360"/>
        <w:contextualSpacing/>
      </w:pPr>
      <w:r>
        <w:rPr>
          <w:rFonts w:ascii="Symbol" w:hAnsi="Symbol"/>
          <w:sz w:val="28"/>
          <w:szCs w:val="28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  <w:sz w:val="28"/>
          <w:szCs w:val="28"/>
        </w:rPr>
        <w:t>Review Needs Assessment Results: Sheila Lawshe</w:t>
      </w:r>
    </w:p>
    <w:p w14:paraId="76E15755" w14:textId="77777777" w:rsidR="009A47CF" w:rsidRDefault="009A47CF" w:rsidP="009A47CF">
      <w:pPr>
        <w:spacing w:line="360" w:lineRule="auto"/>
        <w:ind w:hanging="360"/>
      </w:pPr>
      <w:r>
        <w:rPr>
          <w:rFonts w:ascii="Courier New" w:hAnsi="Courier New" w:cs="Courier New"/>
          <w:sz w:val="28"/>
          <w:szCs w:val="28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rFonts w:ascii="Times New Roman" w:hAnsi="Times New Roman" w:cs="Times New Roman"/>
          <w:sz w:val="28"/>
          <w:szCs w:val="28"/>
        </w:rPr>
        <w:t>Overall we had good results. The following are some examples below:</w:t>
      </w:r>
    </w:p>
    <w:p w14:paraId="3DE0608C" w14:textId="77777777" w:rsidR="009A47CF" w:rsidRDefault="009A47CF" w:rsidP="009A47CF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Results stated 169 parents respond to survey. 77% believe students are safe at school. 72% stated students are treated equally. 74% stated a child could give an example of a person who shows good character. 31% stated their child uses technology to complete their assignments. 85% said parents their children read </w:t>
      </w:r>
      <w:r>
        <w:rPr>
          <w:rFonts w:ascii="Times New Roman" w:hAnsi="Times New Roman" w:cs="Times New Roman"/>
          <w:sz w:val="28"/>
          <w:szCs w:val="28"/>
        </w:rPr>
        <w:lastRenderedPageBreak/>
        <w:t>nightly. 85% said their child’s teacher has reached out to them and they have had a conference with their child’s teacher.</w:t>
      </w:r>
    </w:p>
    <w:p w14:paraId="63E4C0AF" w14:textId="77777777" w:rsidR="009A47CF" w:rsidRDefault="009A47CF" w:rsidP="009A47CF">
      <w:pPr>
        <w:pStyle w:val="ListParagraph"/>
        <w:ind w:hanging="360"/>
      </w:pPr>
      <w:r>
        <w:rPr>
          <w:rFonts w:ascii="Symbol" w:hAnsi="Symbol"/>
          <w:sz w:val="28"/>
          <w:szCs w:val="28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  <w:sz w:val="28"/>
          <w:szCs w:val="28"/>
        </w:rPr>
        <w:t>Title 1 Update: Review &amp; Approve Title 1 Learning Compact &amp; Parent Family Engagement Plan (will be used next school year)</w:t>
      </w:r>
    </w:p>
    <w:p w14:paraId="59C0F401" w14:textId="77777777" w:rsidR="009A47CF" w:rsidRDefault="009A47CF" w:rsidP="009A47CF">
      <w:pPr>
        <w:pStyle w:val="ListParagraph"/>
        <w:ind w:left="1440" w:hanging="360"/>
        <w:contextualSpacing/>
      </w:pPr>
      <w:r>
        <w:rPr>
          <w:rFonts w:ascii="Courier New" w:hAnsi="Courier New" w:cs="Courier New"/>
          <w:sz w:val="28"/>
          <w:szCs w:val="28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rFonts w:ascii="Times New Roman" w:hAnsi="Times New Roman" w:cs="Times New Roman"/>
          <w:sz w:val="28"/>
          <w:szCs w:val="28"/>
        </w:rPr>
        <w:t>Talks about the shared responsibilities between parent and teacher. Parent and student has a pledge to sign. No changes were said to be made to document. Document approved.</w:t>
      </w:r>
    </w:p>
    <w:p w14:paraId="5A5DC2EC" w14:textId="77777777" w:rsidR="009A47CF" w:rsidRDefault="009A47CF" w:rsidP="009A47CF">
      <w:pPr>
        <w:pStyle w:val="ListParagraph"/>
        <w:ind w:left="1440" w:hanging="360"/>
        <w:contextualSpacing/>
      </w:pPr>
      <w:r>
        <w:rPr>
          <w:rFonts w:ascii="Courier New" w:hAnsi="Courier New" w:cs="Courier New"/>
          <w:sz w:val="28"/>
          <w:szCs w:val="28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motion: Nancy McManus</w:t>
      </w:r>
    </w:p>
    <w:p w14:paraId="5A0BBB8A" w14:textId="77777777" w:rsidR="009A47CF" w:rsidRDefault="009A47CF" w:rsidP="009A47CF">
      <w:pPr>
        <w:pStyle w:val="ListParagraph"/>
        <w:ind w:left="1440" w:hanging="360"/>
        <w:contextualSpacing/>
      </w:pPr>
      <w:r>
        <w:rPr>
          <w:rFonts w:ascii="Courier New" w:hAnsi="Courier New" w:cs="Courier New"/>
          <w:sz w:val="28"/>
          <w:szCs w:val="28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motion: Stacy Asselta</w:t>
      </w:r>
    </w:p>
    <w:p w14:paraId="0F2674E1" w14:textId="77777777" w:rsidR="009A47CF" w:rsidRDefault="009A47CF" w:rsidP="009A47CF">
      <w:pPr>
        <w:pStyle w:val="ListParagraph"/>
        <w:ind w:hanging="360"/>
      </w:pPr>
      <w:r>
        <w:rPr>
          <w:rFonts w:ascii="Symbol" w:hAnsi="Symbol"/>
          <w:sz w:val="28"/>
          <w:szCs w:val="28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  <w:sz w:val="28"/>
          <w:szCs w:val="28"/>
        </w:rPr>
        <w:t>Review &amp; Approve School Recognition Funds Plan and Ballot</w:t>
      </w:r>
    </w:p>
    <w:p w14:paraId="515E83C0" w14:textId="77777777" w:rsidR="009A47CF" w:rsidRDefault="009A47CF" w:rsidP="009A47CF">
      <w:pPr>
        <w:pStyle w:val="ListParagraph"/>
        <w:ind w:left="1440" w:hanging="360"/>
        <w:contextualSpacing/>
      </w:pPr>
      <w:r>
        <w:rPr>
          <w:rFonts w:ascii="Courier New" w:hAnsi="Courier New" w:cs="Courier New"/>
          <w:sz w:val="28"/>
          <w:szCs w:val="28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rFonts w:ascii="Times New Roman" w:hAnsi="Times New Roman" w:cs="Times New Roman"/>
          <w:sz w:val="28"/>
          <w:szCs w:val="28"/>
        </w:rPr>
        <w:t>Each faculty and staff member received a ballot. Option 1 won the vote and will be used for next year. FSA will count for school recognition funds.</w:t>
      </w:r>
    </w:p>
    <w:p w14:paraId="31F13671" w14:textId="77777777" w:rsidR="009A47CF" w:rsidRDefault="009A47CF" w:rsidP="009A47CF">
      <w:pPr>
        <w:pStyle w:val="ListParagraph"/>
        <w:ind w:left="1440" w:hanging="360"/>
        <w:contextualSpacing/>
      </w:pPr>
      <w:r>
        <w:rPr>
          <w:rFonts w:ascii="Courier New" w:hAnsi="Courier New" w:cs="Courier New"/>
          <w:sz w:val="28"/>
          <w:szCs w:val="28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motion: Tina Waldrop</w:t>
      </w:r>
    </w:p>
    <w:p w14:paraId="0DC250CA" w14:textId="77777777" w:rsidR="009A47CF" w:rsidRDefault="009A47CF" w:rsidP="009A47CF">
      <w:pPr>
        <w:pStyle w:val="ListParagraph"/>
        <w:ind w:left="1440" w:hanging="360"/>
        <w:contextualSpacing/>
      </w:pPr>
      <w:r>
        <w:rPr>
          <w:rFonts w:ascii="Courier New" w:hAnsi="Courier New" w:cs="Courier New"/>
          <w:sz w:val="28"/>
          <w:szCs w:val="28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motion: Stacy Asselta</w:t>
      </w:r>
    </w:p>
    <w:p w14:paraId="72A210A6" w14:textId="77777777" w:rsidR="009A47CF" w:rsidRDefault="009A47CF" w:rsidP="009A47CF">
      <w:pPr>
        <w:pStyle w:val="ListParagraph"/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4E65A425" w14:textId="77777777" w:rsidR="009A47CF" w:rsidRDefault="009A47CF" w:rsidP="009A47CF">
      <w:pPr>
        <w:pStyle w:val="ListParagraph"/>
        <w:ind w:hanging="360"/>
      </w:pPr>
      <w:r>
        <w:rPr>
          <w:rFonts w:ascii="Symbol" w:hAnsi="Symbol"/>
          <w:sz w:val="28"/>
          <w:szCs w:val="28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  <w:sz w:val="28"/>
          <w:szCs w:val="28"/>
        </w:rPr>
        <w:t>Student Code of Conduct: Keffer/Waldrop</w:t>
      </w:r>
    </w:p>
    <w:p w14:paraId="2C56F263" w14:textId="77777777" w:rsidR="009A47CF" w:rsidRDefault="009A47CF" w:rsidP="009A47CF">
      <w:pPr>
        <w:pStyle w:val="ListParagraph"/>
        <w:ind w:left="1440" w:hanging="360"/>
        <w:contextualSpacing/>
      </w:pPr>
      <w:r>
        <w:rPr>
          <w:rFonts w:ascii="Courier New" w:hAnsi="Courier New" w:cs="Courier New"/>
          <w:sz w:val="28"/>
          <w:szCs w:val="28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rFonts w:ascii="Times New Roman" w:hAnsi="Times New Roman" w:cs="Times New Roman"/>
          <w:sz w:val="28"/>
          <w:szCs w:val="28"/>
        </w:rPr>
        <w:t>No changes to this document.</w:t>
      </w:r>
    </w:p>
    <w:p w14:paraId="1E9D9CBA" w14:textId="77777777" w:rsidR="009A47CF" w:rsidRDefault="009A47CF" w:rsidP="009A47CF">
      <w:pPr>
        <w:pStyle w:val="ListParagraph"/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1F926077" w14:textId="77777777" w:rsidR="009A47CF" w:rsidRDefault="009A47CF" w:rsidP="009A47CF">
      <w:pPr>
        <w:pStyle w:val="ListParagraph"/>
        <w:spacing w:before="0" w:beforeAutospacing="0" w:after="0" w:afterAutospacing="0" w:line="360" w:lineRule="auto"/>
        <w:ind w:hanging="360"/>
        <w:contextualSpacing/>
      </w:pPr>
      <w:r>
        <w:rPr>
          <w:rFonts w:ascii="Symbol" w:hAnsi="Symbol"/>
          <w:sz w:val="28"/>
          <w:szCs w:val="28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  <w:sz w:val="28"/>
          <w:szCs w:val="28"/>
        </w:rPr>
        <w:t>District Update- no update</w:t>
      </w:r>
    </w:p>
    <w:p w14:paraId="4D8B875A" w14:textId="77777777" w:rsidR="009A47CF" w:rsidRDefault="009A47CF" w:rsidP="009A47CF">
      <w:pPr>
        <w:pStyle w:val="ListParagraph"/>
        <w:spacing w:before="0" w:beforeAutospacing="0" w:after="0" w:afterAutospacing="0" w:line="360" w:lineRule="auto"/>
        <w:ind w:hanging="360"/>
        <w:contextualSpacing/>
      </w:pPr>
      <w:r>
        <w:rPr>
          <w:rFonts w:ascii="Symbol" w:hAnsi="Symbol"/>
          <w:sz w:val="28"/>
          <w:szCs w:val="28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  <w:sz w:val="28"/>
          <w:szCs w:val="28"/>
        </w:rPr>
        <w:t>Principal comments- no further comments</w:t>
      </w:r>
    </w:p>
    <w:p w14:paraId="7CD46487" w14:textId="77777777" w:rsidR="009A47CF" w:rsidRDefault="009A47CF" w:rsidP="009A47CF">
      <w:pPr>
        <w:pStyle w:val="ListParagraph"/>
        <w:spacing w:before="0" w:beforeAutospacing="0" w:after="0" w:afterAutospacing="0" w:line="360" w:lineRule="auto"/>
        <w:ind w:hanging="360"/>
        <w:contextualSpacing/>
      </w:pPr>
      <w:r>
        <w:rPr>
          <w:rFonts w:ascii="Symbol" w:hAnsi="Symbol"/>
          <w:sz w:val="28"/>
          <w:szCs w:val="28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  <w:sz w:val="28"/>
          <w:szCs w:val="28"/>
        </w:rPr>
        <w:t>Open Floor (Celebrations/Questions)- no further comment</w:t>
      </w:r>
    </w:p>
    <w:p w14:paraId="7B219144" w14:textId="77777777" w:rsidR="009A47CF" w:rsidRDefault="009A47CF" w:rsidP="009A47CF">
      <w:pPr>
        <w:pStyle w:val="ListParagraph"/>
        <w:spacing w:before="0" w:beforeAutospacing="0" w:after="0" w:afterAutospacing="0" w:line="360" w:lineRule="auto"/>
        <w:ind w:hanging="360"/>
        <w:contextualSpacing/>
        <w:jc w:val="both"/>
      </w:pPr>
      <w:r>
        <w:rPr>
          <w:rFonts w:ascii="Symbol" w:hAnsi="Symbol"/>
          <w:sz w:val="28"/>
          <w:szCs w:val="28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  <w:sz w:val="28"/>
          <w:szCs w:val="28"/>
        </w:rPr>
        <w:t>Next meeting date: May 18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@ 5:30 pm</w:t>
      </w:r>
    </w:p>
    <w:p w14:paraId="51CED237" w14:textId="77777777" w:rsidR="009A47CF" w:rsidRDefault="009A47CF" w:rsidP="009A47CF">
      <w:pPr>
        <w:pStyle w:val="ListParagraph"/>
        <w:spacing w:beforeAutospacing="0" w:afterAutospacing="0" w:line="360" w:lineRule="auto"/>
        <w:ind w:hanging="360"/>
        <w:contextualSpacing/>
      </w:pPr>
      <w:r>
        <w:rPr>
          <w:rFonts w:ascii="Symbol" w:hAnsi="Symbol"/>
          <w:sz w:val="28"/>
          <w:szCs w:val="28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  <w:sz w:val="28"/>
          <w:szCs w:val="28"/>
        </w:rPr>
        <w:t>Meeting called to close at 5:44 pm</w:t>
      </w:r>
    </w:p>
    <w:p w14:paraId="06637335" w14:textId="77777777" w:rsidR="009A47CF" w:rsidRDefault="009A47CF" w:rsidP="009A47CF">
      <w:pPr>
        <w:spacing w:line="360" w:lineRule="auto"/>
        <w:ind w:hanging="360"/>
      </w:pPr>
      <w:r>
        <w:rPr>
          <w:rFonts w:ascii="Courier New" w:hAnsi="Courier New" w:cs="Courier New"/>
          <w:sz w:val="28"/>
          <w:szCs w:val="28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motion: Nancy McManus</w:t>
      </w:r>
    </w:p>
    <w:p w14:paraId="304768F5" w14:textId="77777777" w:rsidR="009A47CF" w:rsidRDefault="009A47CF" w:rsidP="009A47CF">
      <w:pPr>
        <w:spacing w:line="360" w:lineRule="auto"/>
        <w:ind w:hanging="360"/>
      </w:pPr>
      <w:r>
        <w:rPr>
          <w:rFonts w:ascii="Courier New" w:hAnsi="Courier New" w:cs="Courier New"/>
          <w:sz w:val="28"/>
          <w:szCs w:val="28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motion: Katie Gordon</w:t>
      </w:r>
    </w:p>
    <w:p w14:paraId="6BD0360D" w14:textId="77777777" w:rsidR="003159CD" w:rsidRDefault="003159CD"/>
    <w:sectPr w:rsidR="00315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CF"/>
    <w:rsid w:val="003159CD"/>
    <w:rsid w:val="009A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E405C"/>
  <w15:chartTrackingRefBased/>
  <w15:docId w15:val="{D41D19FB-7F0F-4E59-A66D-111FAA4A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7C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7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Lawshe</dc:creator>
  <cp:keywords/>
  <dc:description/>
  <cp:lastModifiedBy>Sheila Lawshe</cp:lastModifiedBy>
  <cp:revision>1</cp:revision>
  <dcterms:created xsi:type="dcterms:W3CDTF">2021-04-21T11:49:00Z</dcterms:created>
  <dcterms:modified xsi:type="dcterms:W3CDTF">2021-04-21T11:52:00Z</dcterms:modified>
</cp:coreProperties>
</file>